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AB" w:rsidRPr="00890152" w:rsidRDefault="00890152" w:rsidP="00890152">
      <w:pPr>
        <w:ind w:firstLineChars="300" w:firstLine="843"/>
        <w:rPr>
          <w:rFonts w:ascii="黑体" w:eastAsia="黑体" w:hAnsi="黑体"/>
          <w:sz w:val="28"/>
          <w:szCs w:val="28"/>
          <w:highlight w:val="red"/>
        </w:rPr>
      </w:pPr>
      <w:r>
        <w:rPr>
          <w:rFonts w:ascii="黑体" w:eastAsia="黑体" w:hAnsi="黑体" w:hint="eastAsia"/>
          <w:b/>
          <w:bCs/>
          <w:color w:val="000000" w:themeColor="text1"/>
          <w:sz w:val="28"/>
          <w:szCs w:val="28"/>
          <w:highlight w:val="red"/>
        </w:rPr>
        <w:t>新余市建设教育培训中心</w:t>
      </w:r>
      <w:r w:rsidRPr="00890152">
        <w:rPr>
          <w:rFonts w:ascii="黑体" w:eastAsia="黑体" w:hAnsi="黑体" w:hint="eastAsia"/>
          <w:b/>
          <w:bCs/>
          <w:color w:val="000000" w:themeColor="text1"/>
          <w:sz w:val="28"/>
          <w:szCs w:val="28"/>
          <w:highlight w:val="red"/>
        </w:rPr>
        <w:t>八大员选修课</w:t>
      </w:r>
      <w:r>
        <w:rPr>
          <w:rFonts w:ascii="黑体" w:eastAsia="黑体" w:hAnsi="黑体" w:hint="eastAsia"/>
          <w:b/>
          <w:bCs/>
          <w:color w:val="000000" w:themeColor="text1"/>
          <w:sz w:val="28"/>
          <w:szCs w:val="28"/>
          <w:highlight w:val="red"/>
        </w:rPr>
        <w:t>学员操作</w:t>
      </w:r>
      <w:r w:rsidRPr="00890152">
        <w:rPr>
          <w:rFonts w:ascii="黑体" w:eastAsia="黑体" w:hAnsi="黑体" w:hint="eastAsia"/>
          <w:b/>
          <w:bCs/>
          <w:color w:val="000000" w:themeColor="text1"/>
          <w:sz w:val="28"/>
          <w:szCs w:val="28"/>
          <w:highlight w:val="red"/>
        </w:rPr>
        <w:t>流程</w:t>
      </w:r>
    </w:p>
    <w:p w:rsidR="006221AB" w:rsidRPr="00890152" w:rsidRDefault="006221AB">
      <w:pPr>
        <w:rPr>
          <w:rFonts w:ascii="黑体" w:eastAsia="黑体" w:hAnsi="黑体"/>
        </w:rPr>
      </w:pPr>
    </w:p>
    <w:p w:rsidR="006221AB" w:rsidRPr="00890152" w:rsidRDefault="00890152">
      <w:pPr>
        <w:rPr>
          <w:rFonts w:ascii="黑体" w:eastAsia="黑体" w:hAnsi="黑体"/>
          <w:b/>
          <w:bCs/>
          <w:sz w:val="28"/>
          <w:szCs w:val="28"/>
        </w:rPr>
      </w:pPr>
      <w:r w:rsidRPr="00890152">
        <w:rPr>
          <w:rFonts w:ascii="黑体" w:eastAsia="黑体" w:hAnsi="黑体" w:hint="eastAsia"/>
          <w:b/>
          <w:bCs/>
          <w:sz w:val="28"/>
          <w:szCs w:val="28"/>
        </w:rPr>
        <w:t>第一步：打开网站，网址：</w:t>
      </w:r>
      <w:hyperlink r:id="rId5" w:history="1">
        <w:r w:rsidR="003A38E9" w:rsidRPr="000B04F7">
          <w:rPr>
            <w:rStyle w:val="a3"/>
            <w:rFonts w:ascii="黑体" w:eastAsia="黑体" w:hAnsi="黑体" w:hint="eastAsia"/>
            <w:b/>
            <w:bCs/>
            <w:sz w:val="28"/>
            <w:szCs w:val="28"/>
          </w:rPr>
          <w:t>http://www.xyjspx.cn</w:t>
        </w:r>
      </w:hyperlink>
      <w:bookmarkStart w:id="0" w:name="_GoBack"/>
      <w:bookmarkEnd w:id="0"/>
    </w:p>
    <w:p w:rsidR="006221AB" w:rsidRPr="00890152" w:rsidRDefault="00890152">
      <w:pPr>
        <w:rPr>
          <w:rFonts w:ascii="黑体" w:eastAsia="黑体" w:hAnsi="黑体"/>
          <w:b/>
          <w:bCs/>
          <w:sz w:val="28"/>
          <w:szCs w:val="28"/>
        </w:rPr>
      </w:pPr>
      <w:r w:rsidRPr="00890152">
        <w:rPr>
          <w:rFonts w:ascii="黑体" w:eastAsia="黑体" w:hAnsi="黑体" w:hint="eastAsia"/>
          <w:b/>
          <w:bCs/>
          <w:sz w:val="28"/>
          <w:szCs w:val="28"/>
        </w:rPr>
        <w:t>第二步：登陆学员帐号、密码（帐号：身份证号   初始密码：123456）</w:t>
      </w:r>
    </w:p>
    <w:p w:rsidR="006221AB" w:rsidRPr="00890152" w:rsidRDefault="006221AB">
      <w:pPr>
        <w:rPr>
          <w:rFonts w:ascii="黑体" w:eastAsia="黑体" w:hAnsi="黑体"/>
        </w:rPr>
      </w:pPr>
    </w:p>
    <w:p w:rsidR="006221AB" w:rsidRPr="00890152" w:rsidRDefault="00890152">
      <w:pPr>
        <w:rPr>
          <w:rFonts w:ascii="黑体" w:eastAsia="黑体" w:hAnsi="黑体"/>
        </w:rPr>
      </w:pP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5261610" cy="2530475"/>
            <wp:effectExtent l="0" t="0" r="1524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E9" w:rsidRDefault="00890152">
      <w:pPr>
        <w:rPr>
          <w:rFonts w:ascii="黑体" w:eastAsia="黑体" w:hAnsi="黑体" w:hint="eastAsia"/>
          <w:b/>
          <w:bCs/>
          <w:sz w:val="28"/>
          <w:szCs w:val="28"/>
        </w:rPr>
      </w:pPr>
      <w:r w:rsidRPr="00890152">
        <w:rPr>
          <w:rFonts w:ascii="黑体" w:eastAsia="黑体" w:hAnsi="黑体" w:hint="eastAsia"/>
          <w:b/>
          <w:bCs/>
          <w:sz w:val="28"/>
          <w:szCs w:val="28"/>
        </w:rPr>
        <w:t>第三步：上传照片</w:t>
      </w:r>
      <w:r w:rsidR="003A38E9" w:rsidRPr="00890152">
        <w:rPr>
          <w:rFonts w:ascii="黑体" w:eastAsia="黑体" w:hAnsi="黑体" w:hint="eastAsia"/>
          <w:b/>
          <w:bCs/>
          <w:sz w:val="28"/>
          <w:szCs w:val="28"/>
        </w:rPr>
        <w:t>（</w:t>
      </w:r>
      <w:r w:rsidR="003A38E9">
        <w:rPr>
          <w:rFonts w:ascii="黑体" w:eastAsia="黑体" w:hAnsi="黑体" w:hint="eastAsia"/>
          <w:b/>
          <w:bCs/>
          <w:sz w:val="28"/>
          <w:szCs w:val="28"/>
        </w:rPr>
        <w:t>照片</w:t>
      </w:r>
      <w:r w:rsidR="003A38E9" w:rsidRPr="00890152">
        <w:rPr>
          <w:rFonts w:ascii="黑体" w:eastAsia="黑体" w:hAnsi="黑体" w:hint="eastAsia"/>
          <w:b/>
          <w:bCs/>
          <w:sz w:val="28"/>
          <w:szCs w:val="28"/>
        </w:rPr>
        <w:t>小于200KB）</w:t>
      </w:r>
      <w:r w:rsidRPr="00890152">
        <w:rPr>
          <w:rFonts w:ascii="黑体" w:eastAsia="黑体" w:hAnsi="黑体" w:hint="eastAsia"/>
          <w:b/>
          <w:bCs/>
          <w:sz w:val="28"/>
          <w:szCs w:val="28"/>
        </w:rPr>
        <w:t>、填写手机号码，提交保存。</w:t>
      </w:r>
    </w:p>
    <w:p w:rsidR="003A38E9" w:rsidRDefault="00890152">
      <w:pPr>
        <w:rPr>
          <w:rFonts w:ascii="黑体" w:eastAsia="黑体" w:hAnsi="黑体" w:hint="eastAsia"/>
          <w:b/>
          <w:bCs/>
          <w:sz w:val="28"/>
          <w:szCs w:val="28"/>
        </w:rPr>
      </w:pPr>
      <w:r w:rsidRPr="003A38E9">
        <w:rPr>
          <w:rFonts w:ascii="黑体" w:eastAsia="黑体" w:hAnsi="黑体" w:hint="eastAsia"/>
          <w:b/>
          <w:bCs/>
          <w:szCs w:val="21"/>
        </w:rPr>
        <w:t>备注：</w:t>
      </w:r>
    </w:p>
    <w:p w:rsidR="003A38E9" w:rsidRPr="003A38E9" w:rsidRDefault="003A38E9">
      <w:pPr>
        <w:rPr>
          <w:rFonts w:ascii="黑体" w:eastAsia="黑体" w:hAnsi="黑体" w:hint="eastAsia"/>
          <w:b/>
          <w:bCs/>
          <w:color w:val="FF0000"/>
          <w:sz w:val="18"/>
          <w:szCs w:val="18"/>
        </w:rPr>
      </w:pPr>
      <w:r w:rsidRPr="003A38E9">
        <w:rPr>
          <w:rFonts w:ascii="黑体" w:eastAsia="黑体" w:hAnsi="黑体" w:hint="eastAsia"/>
          <w:b/>
          <w:bCs/>
          <w:color w:val="FF0000"/>
          <w:sz w:val="18"/>
          <w:szCs w:val="18"/>
        </w:rPr>
        <w:t>1.</w:t>
      </w:r>
      <w:r w:rsidR="00890152" w:rsidRPr="003A38E9">
        <w:rPr>
          <w:rFonts w:ascii="黑体" w:eastAsia="黑体" w:hAnsi="黑体" w:hint="eastAsia"/>
          <w:b/>
          <w:bCs/>
          <w:color w:val="FF0000"/>
          <w:sz w:val="18"/>
          <w:szCs w:val="18"/>
        </w:rPr>
        <w:t>照片上传后无法更改</w:t>
      </w:r>
      <w:r w:rsidRPr="003A38E9">
        <w:rPr>
          <w:rFonts w:ascii="黑体" w:eastAsia="黑体" w:hAnsi="黑体" w:hint="eastAsia"/>
          <w:b/>
          <w:bCs/>
          <w:color w:val="FF0000"/>
          <w:sz w:val="18"/>
          <w:szCs w:val="18"/>
        </w:rPr>
        <w:t xml:space="preserve">。   </w:t>
      </w:r>
    </w:p>
    <w:p w:rsidR="006221AB" w:rsidRPr="003A38E9" w:rsidRDefault="003A38E9">
      <w:pPr>
        <w:rPr>
          <w:rFonts w:ascii="黑体" w:eastAsia="黑体" w:hAnsi="黑体"/>
          <w:b/>
          <w:bCs/>
          <w:color w:val="FF0000"/>
          <w:sz w:val="18"/>
          <w:szCs w:val="18"/>
        </w:rPr>
      </w:pPr>
      <w:r w:rsidRPr="003A38E9">
        <w:rPr>
          <w:rFonts w:ascii="黑体" w:eastAsia="黑体" w:hAnsi="黑体" w:hint="eastAsia"/>
          <w:b/>
          <w:bCs/>
          <w:color w:val="FF0000"/>
          <w:sz w:val="18"/>
          <w:szCs w:val="18"/>
        </w:rPr>
        <w:t>2.手机号码为接收短信验证码使用，请务必填写正确且不可一个号码多人使用。</w:t>
      </w:r>
    </w:p>
    <w:p w:rsidR="006221AB" w:rsidRPr="00890152" w:rsidRDefault="00890152">
      <w:pPr>
        <w:rPr>
          <w:rFonts w:ascii="黑体" w:eastAsia="黑体" w:hAnsi="黑体"/>
        </w:rPr>
      </w:pP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5270500" cy="2767965"/>
            <wp:effectExtent l="0" t="0" r="6350" b="1333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AB" w:rsidRPr="00890152" w:rsidRDefault="006221AB">
      <w:pPr>
        <w:rPr>
          <w:rFonts w:ascii="黑体" w:eastAsia="黑体" w:hAnsi="黑体"/>
        </w:rPr>
      </w:pPr>
    </w:p>
    <w:p w:rsidR="006221AB" w:rsidRPr="00890152" w:rsidRDefault="00890152">
      <w:pPr>
        <w:rPr>
          <w:rFonts w:ascii="黑体" w:eastAsia="黑体" w:hAnsi="黑体"/>
        </w:rPr>
      </w:pPr>
      <w:r w:rsidRPr="00890152">
        <w:rPr>
          <w:rFonts w:ascii="黑体" w:eastAsia="黑体" w:hAnsi="黑体"/>
          <w:noProof/>
        </w:rPr>
        <w:lastRenderedPageBreak/>
        <w:drawing>
          <wp:inline distT="0" distB="0" distL="114300" distR="114300">
            <wp:extent cx="5271135" cy="2826385"/>
            <wp:effectExtent l="0" t="0" r="5715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AB" w:rsidRPr="00890152" w:rsidRDefault="00890152">
      <w:pPr>
        <w:rPr>
          <w:rFonts w:ascii="黑体" w:eastAsia="黑体" w:hAnsi="黑体"/>
          <w:b/>
          <w:bCs/>
          <w:sz w:val="28"/>
          <w:szCs w:val="28"/>
        </w:rPr>
      </w:pPr>
      <w:r w:rsidRPr="00890152">
        <w:rPr>
          <w:rFonts w:ascii="黑体" w:eastAsia="黑体" w:hAnsi="黑体" w:hint="eastAsia"/>
          <w:b/>
          <w:bCs/>
          <w:sz w:val="28"/>
          <w:szCs w:val="28"/>
        </w:rPr>
        <w:t>第</w:t>
      </w:r>
      <w:r w:rsidR="003A38E9">
        <w:rPr>
          <w:rFonts w:ascii="黑体" w:eastAsia="黑体" w:hAnsi="黑体" w:hint="eastAsia"/>
          <w:b/>
          <w:bCs/>
          <w:sz w:val="28"/>
          <w:szCs w:val="28"/>
        </w:rPr>
        <w:t>四步：点击左边【我的学习】按钮，进入课程学习页面，学习培训课程，每天首次学习开始之前提示发送验证码，输入验证码后进行学习。</w:t>
      </w:r>
    </w:p>
    <w:p w:rsidR="006221AB" w:rsidRPr="00890152" w:rsidRDefault="00890152">
      <w:pPr>
        <w:rPr>
          <w:rFonts w:ascii="黑体" w:eastAsia="黑体" w:hAnsi="黑体"/>
          <w:b/>
          <w:bCs/>
          <w:sz w:val="28"/>
          <w:szCs w:val="28"/>
        </w:rPr>
      </w:pP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5267960" cy="2331085"/>
            <wp:effectExtent l="0" t="0" r="8890" b="1206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AB" w:rsidRPr="00890152" w:rsidRDefault="00890152">
      <w:pPr>
        <w:rPr>
          <w:rFonts w:ascii="黑体" w:eastAsia="黑体" w:hAnsi="黑体"/>
        </w:rPr>
      </w:pP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5270960" cy="2084119"/>
            <wp:effectExtent l="19050" t="0" r="589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AB" w:rsidRPr="00890152" w:rsidRDefault="00890152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第五步：课程学习完成后</w:t>
      </w:r>
      <w:r w:rsidRPr="00890152">
        <w:rPr>
          <w:rFonts w:ascii="黑体" w:eastAsia="黑体" w:hAnsi="黑体" w:hint="eastAsia"/>
          <w:b/>
          <w:bCs/>
          <w:sz w:val="28"/>
          <w:szCs w:val="28"/>
        </w:rPr>
        <w:t>刷新页面，点击【在线考试】，考试合格生成培训合格证（合格分数为60分），培训结束。</w:t>
      </w:r>
    </w:p>
    <w:p w:rsidR="006221AB" w:rsidRPr="00890152" w:rsidRDefault="00890152">
      <w:pPr>
        <w:rPr>
          <w:rFonts w:ascii="黑体" w:eastAsia="黑体" w:hAnsi="黑体"/>
          <w:b/>
          <w:bCs/>
          <w:sz w:val="28"/>
          <w:szCs w:val="28"/>
        </w:rPr>
      </w:pP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3363595" cy="1906270"/>
            <wp:effectExtent l="0" t="0" r="8255" b="1778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1878330" cy="2152015"/>
            <wp:effectExtent l="0" t="0" r="762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AB" w:rsidRPr="00890152" w:rsidRDefault="006221AB">
      <w:pPr>
        <w:rPr>
          <w:rFonts w:ascii="黑体" w:eastAsia="黑体" w:hAnsi="黑体"/>
          <w:b/>
          <w:bCs/>
          <w:sz w:val="28"/>
          <w:szCs w:val="28"/>
        </w:rPr>
      </w:pPr>
    </w:p>
    <w:p w:rsidR="006221AB" w:rsidRPr="00890152" w:rsidRDefault="00890152">
      <w:pPr>
        <w:rPr>
          <w:rFonts w:ascii="黑体" w:eastAsia="黑体" w:hAnsi="黑体"/>
          <w:b/>
          <w:bCs/>
          <w:color w:val="FF0000"/>
          <w:sz w:val="28"/>
          <w:szCs w:val="28"/>
        </w:rPr>
      </w:pPr>
      <w:r w:rsidRPr="00890152">
        <w:rPr>
          <w:rFonts w:ascii="黑体" w:eastAsia="黑体" w:hAnsi="黑体" w:hint="eastAsia"/>
          <w:b/>
          <w:bCs/>
          <w:color w:val="FF0000"/>
          <w:sz w:val="28"/>
          <w:szCs w:val="28"/>
        </w:rPr>
        <w:t>增值服务：点击左边在线练习，进入模拟练习页面</w:t>
      </w:r>
    </w:p>
    <w:p w:rsidR="006221AB" w:rsidRPr="00890152" w:rsidRDefault="00890152">
      <w:pPr>
        <w:rPr>
          <w:rFonts w:ascii="黑体" w:eastAsia="黑体" w:hAnsi="黑体"/>
        </w:rPr>
      </w:pPr>
      <w:r w:rsidRPr="00890152">
        <w:rPr>
          <w:rFonts w:ascii="黑体" w:eastAsia="黑体" w:hAnsi="黑体" w:hint="eastAsia"/>
        </w:rPr>
        <w:t xml:space="preserve">      </w:t>
      </w:r>
    </w:p>
    <w:p w:rsidR="006221AB" w:rsidRPr="00890152" w:rsidRDefault="00890152" w:rsidP="00890152">
      <w:pPr>
        <w:ind w:firstLineChars="300" w:firstLine="630"/>
        <w:rPr>
          <w:rFonts w:ascii="黑体" w:eastAsia="黑体" w:hAnsi="黑体"/>
        </w:rPr>
      </w:pPr>
      <w:r w:rsidRPr="00890152">
        <w:rPr>
          <w:rFonts w:ascii="黑体" w:eastAsia="黑体" w:hAnsi="黑体" w:hint="eastAsia"/>
        </w:rPr>
        <w:t>6.1   学员可根据所报专业选择在线练习以及模拟考试，建议多多练习增加考试通过率，学员练习有效期为3个月。</w:t>
      </w:r>
    </w:p>
    <w:p w:rsidR="006221AB" w:rsidRPr="00890152" w:rsidRDefault="00890152">
      <w:pPr>
        <w:rPr>
          <w:rFonts w:ascii="黑体" w:eastAsia="黑体" w:hAnsi="黑体"/>
        </w:rPr>
      </w:pPr>
      <w:r w:rsidRPr="00890152">
        <w:rPr>
          <w:rFonts w:ascii="黑体" w:eastAsia="黑体" w:hAnsi="黑体" w:hint="eastAsia"/>
        </w:rPr>
        <w:t xml:space="preserve">      6.2   学员可关注手机微信小程序，手机在线练习以及模拟考试。</w:t>
      </w:r>
    </w:p>
    <w:p w:rsidR="006221AB" w:rsidRPr="00890152" w:rsidRDefault="00890152">
      <w:pPr>
        <w:rPr>
          <w:rFonts w:ascii="黑体" w:eastAsia="黑体" w:hAnsi="黑体"/>
        </w:rPr>
      </w:pP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3655060" cy="205422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52">
        <w:rPr>
          <w:rFonts w:ascii="黑体" w:eastAsia="黑体" w:hAnsi="黑体" w:hint="eastAsia"/>
        </w:rPr>
        <w:t xml:space="preserve"> </w:t>
      </w:r>
      <w:r w:rsidRPr="00890152">
        <w:rPr>
          <w:rFonts w:ascii="黑体" w:eastAsia="黑体" w:hAnsi="黑体"/>
          <w:noProof/>
        </w:rPr>
        <w:drawing>
          <wp:inline distT="0" distB="0" distL="114300" distR="114300">
            <wp:extent cx="1401445" cy="1588135"/>
            <wp:effectExtent l="0" t="0" r="825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AB" w:rsidRPr="00890152" w:rsidRDefault="006221AB">
      <w:pPr>
        <w:rPr>
          <w:rFonts w:ascii="黑体" w:eastAsia="黑体" w:hAnsi="黑体"/>
        </w:rPr>
      </w:pPr>
    </w:p>
    <w:p w:rsidR="006221AB" w:rsidRPr="00890152" w:rsidRDefault="006221AB">
      <w:pPr>
        <w:rPr>
          <w:rFonts w:ascii="黑体" w:eastAsia="黑体" w:hAnsi="黑体"/>
        </w:rPr>
      </w:pPr>
    </w:p>
    <w:p w:rsidR="006221AB" w:rsidRPr="00890152" w:rsidRDefault="006221AB">
      <w:pPr>
        <w:rPr>
          <w:rFonts w:ascii="黑体" w:eastAsia="黑体" w:hAnsi="黑体"/>
        </w:rPr>
      </w:pPr>
    </w:p>
    <w:p w:rsidR="006221AB" w:rsidRPr="00890152" w:rsidRDefault="006221AB">
      <w:pPr>
        <w:rPr>
          <w:rFonts w:ascii="黑体" w:eastAsia="黑体" w:hAnsi="黑体"/>
        </w:rPr>
      </w:pPr>
    </w:p>
    <w:sectPr w:rsidR="006221AB" w:rsidRPr="00890152" w:rsidSect="0062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1AB"/>
    <w:rsid w:val="00063A1E"/>
    <w:rsid w:val="003842C0"/>
    <w:rsid w:val="003A38E9"/>
    <w:rsid w:val="006221AB"/>
    <w:rsid w:val="00890152"/>
    <w:rsid w:val="00A83F98"/>
    <w:rsid w:val="00A91AA7"/>
    <w:rsid w:val="022052C3"/>
    <w:rsid w:val="04F571FD"/>
    <w:rsid w:val="0A6C02F0"/>
    <w:rsid w:val="128E684B"/>
    <w:rsid w:val="263C4751"/>
    <w:rsid w:val="30BE57F8"/>
    <w:rsid w:val="311404DD"/>
    <w:rsid w:val="35BB4522"/>
    <w:rsid w:val="36B92241"/>
    <w:rsid w:val="3BE727EF"/>
    <w:rsid w:val="40E158F0"/>
    <w:rsid w:val="417A3631"/>
    <w:rsid w:val="427F7B2B"/>
    <w:rsid w:val="44D3373A"/>
    <w:rsid w:val="4BE60C55"/>
    <w:rsid w:val="4CEB41DE"/>
    <w:rsid w:val="535D6A77"/>
    <w:rsid w:val="539B0C8A"/>
    <w:rsid w:val="56D40F01"/>
    <w:rsid w:val="596243C9"/>
    <w:rsid w:val="5CE742C2"/>
    <w:rsid w:val="641D4B68"/>
    <w:rsid w:val="65EF535E"/>
    <w:rsid w:val="6783523D"/>
    <w:rsid w:val="67881CE1"/>
    <w:rsid w:val="68D5377B"/>
    <w:rsid w:val="6D4A011D"/>
    <w:rsid w:val="711D0896"/>
    <w:rsid w:val="72C72A6A"/>
    <w:rsid w:val="73320518"/>
    <w:rsid w:val="79B103E5"/>
    <w:rsid w:val="7CB0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221AB"/>
    <w:rPr>
      <w:color w:val="0000FF"/>
      <w:u w:val="single"/>
    </w:rPr>
  </w:style>
  <w:style w:type="paragraph" w:styleId="a4">
    <w:name w:val="Balloon Text"/>
    <w:basedOn w:val="a"/>
    <w:link w:val="Char"/>
    <w:rsid w:val="00890152"/>
    <w:rPr>
      <w:sz w:val="18"/>
      <w:szCs w:val="18"/>
    </w:rPr>
  </w:style>
  <w:style w:type="character" w:customStyle="1" w:styleId="Char">
    <w:name w:val="批注框文本 Char"/>
    <w:basedOn w:val="a0"/>
    <w:link w:val="a4"/>
    <w:rsid w:val="008901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xyjspx.c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2020-03-10T15:45:00Z</dcterms:created>
  <dcterms:modified xsi:type="dcterms:W3CDTF">2020-03-28T17:36:00Z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